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3C98E" w14:textId="5C17E58C" w:rsidR="00637091" w:rsidRDefault="0009468E" w:rsidP="004A264C">
      <w:pPr>
        <w:spacing w:line="256" w:lineRule="auto"/>
        <w:rPr>
          <w:rFonts w:asciiTheme="majorHAnsi" w:hAnsiTheme="majorHAnsi" w:cstheme="majorHAnsi"/>
          <w:b/>
          <w:bCs/>
        </w:rPr>
      </w:pPr>
      <w:r>
        <w:rPr>
          <w:rFonts w:asciiTheme="majorHAnsi" w:hAnsiTheme="majorHAnsi" w:cstheme="majorHAnsi"/>
          <w:b/>
          <w:bCs/>
        </w:rPr>
        <w:t>Duane Rockwell</w:t>
      </w:r>
      <w:r w:rsidR="00637091">
        <w:rPr>
          <w:rFonts w:asciiTheme="majorHAnsi" w:hAnsiTheme="majorHAnsi" w:cstheme="majorHAnsi"/>
          <w:b/>
          <w:bCs/>
        </w:rPr>
        <w:t xml:space="preserve"> Bio – Summary</w:t>
      </w:r>
    </w:p>
    <w:p w14:paraId="4C5857B2" w14:textId="77777777" w:rsidR="0009468E" w:rsidRDefault="0009468E" w:rsidP="0009468E">
      <w:pPr>
        <w:rPr>
          <w:rFonts w:eastAsia="Times New Roman"/>
        </w:rPr>
      </w:pPr>
      <w:r>
        <w:rPr>
          <w:rFonts w:eastAsia="Times New Roman"/>
        </w:rPr>
        <w:t>With over 30 years of experience captivating audiences ranging from intimate gatherings of 10 to grand spectacles of 10,000, Duane Rockwell is a true master of entertainment.</w:t>
      </w:r>
    </w:p>
    <w:p w14:paraId="11752872" w14:textId="77777777" w:rsidR="0009468E" w:rsidRDefault="0009468E" w:rsidP="0009468E">
      <w:pPr>
        <w:rPr>
          <w:rFonts w:eastAsia="Times New Roman"/>
        </w:rPr>
      </w:pPr>
      <w:r>
        <w:rPr>
          <w:rFonts w:eastAsia="Times New Roman"/>
        </w:rPr>
        <w:t>As an exceptional MC, singer, game show host, quiz master, and all-round entertainer, Duane consistently delivers performances that are infused with energy, professionalism, and meticulous attention to detail.</w:t>
      </w:r>
    </w:p>
    <w:p w14:paraId="6C602A8F" w14:textId="77777777" w:rsidR="0009468E" w:rsidRDefault="0009468E" w:rsidP="0009468E">
      <w:pPr>
        <w:rPr>
          <w:rFonts w:eastAsia="Times New Roman"/>
        </w:rPr>
      </w:pPr>
      <w:r>
        <w:rPr>
          <w:rFonts w:eastAsia="Times New Roman"/>
        </w:rPr>
        <w:br/>
        <w:t>What sets Duane apart is his remarkable ability to read an audience, engaging them effortlessly with his infectious enthusiasm, humor, and charisma. He possesses an innate talent for connecting with people, ensuring that every moment of your event is filled with excitement and delight. Duane's captivating stage presence and genuine passion for his craft make him an unparalleled entertainer who leaves a lasting impression on both his clients and their guests.</w:t>
      </w:r>
    </w:p>
    <w:p w14:paraId="7BD6A317" w14:textId="77777777" w:rsidR="0009468E" w:rsidRDefault="0009468E" w:rsidP="0009468E">
      <w:pPr>
        <w:rPr>
          <w:rFonts w:eastAsia="Times New Roman"/>
        </w:rPr>
      </w:pPr>
      <w:r>
        <w:rPr>
          <w:rFonts w:eastAsia="Times New Roman"/>
        </w:rPr>
        <w:br/>
        <w:t xml:space="preserve">Throughout his illustrious career, Duane has had the honor of working with the nation's top clients, earning their </w:t>
      </w:r>
      <w:proofErr w:type="gramStart"/>
      <w:r>
        <w:rPr>
          <w:rFonts w:eastAsia="Times New Roman"/>
        </w:rPr>
        <w:t>trust</w:t>
      </w:r>
      <w:proofErr w:type="gramEnd"/>
      <w:r>
        <w:rPr>
          <w:rFonts w:eastAsia="Times New Roman"/>
        </w:rPr>
        <w:t xml:space="preserve"> and forging enduring relationships. It comes as no surprise that repeat bookings are incredibly common, a testament to his unparalleled talent and unwavering commitment to excellence.</w:t>
      </w:r>
    </w:p>
    <w:p w14:paraId="5F9A30A5" w14:textId="77777777" w:rsidR="0009468E" w:rsidRDefault="0009468E" w:rsidP="0009468E">
      <w:pPr>
        <w:rPr>
          <w:rFonts w:eastAsia="Times New Roman"/>
        </w:rPr>
      </w:pPr>
      <w:r>
        <w:rPr>
          <w:rFonts w:eastAsia="Times New Roman"/>
        </w:rPr>
        <w:t>In addition to his extraordinary live performances, Duane has seamlessly transitioned into the online space, where he continues to thrive and captivate virtual audiences. His adaptability and innovation enable him to create unforgettable experiences, regardless of the platform.</w:t>
      </w:r>
    </w:p>
    <w:p w14:paraId="40CF8514" w14:textId="77777777" w:rsidR="0009468E" w:rsidRDefault="0009468E" w:rsidP="0009468E">
      <w:pPr>
        <w:rPr>
          <w:rFonts w:eastAsia="Times New Roman"/>
        </w:rPr>
      </w:pPr>
      <w:r>
        <w:rPr>
          <w:rFonts w:eastAsia="Times New Roman"/>
        </w:rPr>
        <w:br/>
        <w:t>Duane Rockwell embodies the mantra "Entertain, engage, excite" in every aspect of his work. He understands the power of entertainment to create memorable moments and strives to make your event truly exceptional. With Duane at the helm, you can rest assured that your audience will be thoroughly entertained and engaged throughout the entire experience.</w:t>
      </w:r>
    </w:p>
    <w:p w14:paraId="1DC178A1" w14:textId="77777777" w:rsidR="0009468E" w:rsidRDefault="0009468E" w:rsidP="0009468E">
      <w:pPr>
        <w:rPr>
          <w:rFonts w:eastAsia="Times New Roman"/>
        </w:rPr>
      </w:pPr>
      <w:r>
        <w:rPr>
          <w:rFonts w:eastAsia="Times New Roman"/>
        </w:rPr>
        <w:br/>
        <w:t>If you're seeking an entertainment partner who will go above and beyond to deliver a flawless event, look no further than Duane Rockwell. Get ready for an unforgettable journey filled with laughter, joy, and a touch of magic. Duane eagerly awaits the opportunity to work with you and bring your event to life.</w:t>
      </w:r>
    </w:p>
    <w:p w14:paraId="2B18A0BF" w14:textId="77777777" w:rsidR="0009468E" w:rsidRDefault="0009468E" w:rsidP="0009468E">
      <w:pPr>
        <w:rPr>
          <w:rFonts w:eastAsia="Times New Roman"/>
        </w:rPr>
      </w:pPr>
      <w:r>
        <w:rPr>
          <w:rFonts w:eastAsia="Times New Roman"/>
        </w:rPr>
        <w:br/>
        <w:t>Entertain, engage, excite. Duane Rockwell is ready to make it happen.</w:t>
      </w:r>
    </w:p>
    <w:p w14:paraId="648A2DFB" w14:textId="223D775B" w:rsidR="0009468E" w:rsidRDefault="0009468E" w:rsidP="0009468E">
      <w:pPr>
        <w:rPr>
          <w:rFonts w:eastAsia="Times New Roman"/>
        </w:rPr>
      </w:pPr>
      <w:r>
        <w:rPr>
          <w:rFonts w:eastAsia="Times New Roman"/>
        </w:rPr>
        <w:br/>
        <w:t>"I look forward to working with you to deliver your event."</w:t>
      </w:r>
    </w:p>
    <w:p w14:paraId="718B62FE" w14:textId="77777777" w:rsidR="00072848" w:rsidRPr="00DB66BB" w:rsidRDefault="00072848" w:rsidP="004A264C">
      <w:pPr>
        <w:spacing w:line="256" w:lineRule="auto"/>
        <w:rPr>
          <w:rFonts w:asciiTheme="majorHAnsi" w:hAnsiTheme="majorHAnsi" w:cstheme="majorHAnsi"/>
          <w:b/>
          <w:bCs/>
        </w:rPr>
      </w:pPr>
    </w:p>
    <w:p w14:paraId="089977A2" w14:textId="3CFDD970" w:rsidR="004A264C" w:rsidRPr="00DB66BB" w:rsidRDefault="004A264C" w:rsidP="004A264C">
      <w:pPr>
        <w:spacing w:line="256" w:lineRule="auto"/>
        <w:rPr>
          <w:rFonts w:asciiTheme="majorHAnsi" w:hAnsiTheme="majorHAnsi" w:cstheme="majorHAnsi"/>
          <w:b/>
          <w:bCs/>
        </w:rPr>
      </w:pPr>
      <w:r w:rsidRPr="00DB66BB">
        <w:rPr>
          <w:rFonts w:asciiTheme="majorHAnsi" w:hAnsiTheme="majorHAnsi" w:cstheme="majorHAnsi"/>
          <w:b/>
          <w:bCs/>
        </w:rPr>
        <w:t>Focus Areas</w:t>
      </w:r>
    </w:p>
    <w:p w14:paraId="4C9903B2" w14:textId="76649C48" w:rsidR="00D8415E" w:rsidRPr="00DB66BB" w:rsidRDefault="0009468E" w:rsidP="0009468E">
      <w:pPr>
        <w:spacing w:line="256" w:lineRule="auto"/>
        <w:rPr>
          <w:rFonts w:asciiTheme="majorHAnsi" w:hAnsiTheme="majorHAnsi" w:cstheme="majorHAnsi"/>
        </w:rPr>
      </w:pPr>
      <w:r>
        <w:rPr>
          <w:rFonts w:asciiTheme="majorHAnsi" w:hAnsiTheme="majorHAnsi" w:cstheme="majorHAnsi"/>
          <w:i/>
          <w:iCs/>
        </w:rPr>
        <w:t xml:space="preserve">Event Emcee, </w:t>
      </w:r>
      <w:proofErr w:type="spellStart"/>
      <w:r>
        <w:rPr>
          <w:rFonts w:asciiTheme="majorHAnsi" w:hAnsiTheme="majorHAnsi" w:cstheme="majorHAnsi"/>
          <w:i/>
          <w:iCs/>
        </w:rPr>
        <w:t>Quizz</w:t>
      </w:r>
      <w:proofErr w:type="spellEnd"/>
      <w:r>
        <w:rPr>
          <w:rFonts w:asciiTheme="majorHAnsi" w:hAnsiTheme="majorHAnsi" w:cstheme="majorHAnsi"/>
          <w:i/>
          <w:iCs/>
        </w:rPr>
        <w:t xml:space="preserve"> Show Master, Event Entertainer &amp; DJ, Panel Moderator, Sporting Event Emcee</w:t>
      </w:r>
    </w:p>
    <w:sectPr w:rsidR="00D8415E" w:rsidRPr="00DB66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01331"/>
    <w:multiLevelType w:val="hybridMultilevel"/>
    <w:tmpl w:val="083C2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681716"/>
    <w:multiLevelType w:val="hybridMultilevel"/>
    <w:tmpl w:val="B6BCD1A0"/>
    <w:lvl w:ilvl="0" w:tplc="28406E4A">
      <w:start w:val="3"/>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7A2F6D"/>
    <w:multiLevelType w:val="hybridMultilevel"/>
    <w:tmpl w:val="4238BC12"/>
    <w:lvl w:ilvl="0" w:tplc="28406E4A">
      <w:start w:val="3"/>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FC13DA"/>
    <w:multiLevelType w:val="hybridMultilevel"/>
    <w:tmpl w:val="8D4874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5369E3"/>
    <w:multiLevelType w:val="multilevel"/>
    <w:tmpl w:val="1ACA01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AD5A4B"/>
    <w:multiLevelType w:val="hybridMultilevel"/>
    <w:tmpl w:val="711E1EFC"/>
    <w:lvl w:ilvl="0" w:tplc="28406E4A">
      <w:start w:val="3"/>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20690F"/>
    <w:multiLevelType w:val="hybridMultilevel"/>
    <w:tmpl w:val="5A92FCD8"/>
    <w:lvl w:ilvl="0" w:tplc="28406E4A">
      <w:start w:val="3"/>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A1D84"/>
    <w:multiLevelType w:val="hybridMultilevel"/>
    <w:tmpl w:val="F6802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5783528">
    <w:abstractNumId w:val="6"/>
  </w:num>
  <w:num w:numId="2" w16cid:durableId="576206776">
    <w:abstractNumId w:val="5"/>
  </w:num>
  <w:num w:numId="3" w16cid:durableId="451286904">
    <w:abstractNumId w:val="4"/>
  </w:num>
  <w:num w:numId="4" w16cid:durableId="1087000587">
    <w:abstractNumId w:val="0"/>
  </w:num>
  <w:num w:numId="5" w16cid:durableId="1508206831">
    <w:abstractNumId w:val="3"/>
  </w:num>
  <w:num w:numId="6" w16cid:durableId="812911765">
    <w:abstractNumId w:val="7"/>
  </w:num>
  <w:num w:numId="7" w16cid:durableId="1878196295">
    <w:abstractNumId w:val="2"/>
  </w:num>
  <w:num w:numId="8" w16cid:durableId="611519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3NDYzN7e0NDI0NTNW0lEKTi0uzszPAykwrgUAfUhrgiwAAAA="/>
  </w:docVars>
  <w:rsids>
    <w:rsidRoot w:val="004A264C"/>
    <w:rsid w:val="00045AFF"/>
    <w:rsid w:val="00072848"/>
    <w:rsid w:val="0009000D"/>
    <w:rsid w:val="0009468E"/>
    <w:rsid w:val="00124534"/>
    <w:rsid w:val="002D4EDA"/>
    <w:rsid w:val="002E5445"/>
    <w:rsid w:val="003547EC"/>
    <w:rsid w:val="003A1DEE"/>
    <w:rsid w:val="00465775"/>
    <w:rsid w:val="004A264C"/>
    <w:rsid w:val="004C5380"/>
    <w:rsid w:val="00637091"/>
    <w:rsid w:val="007B4B7F"/>
    <w:rsid w:val="00865E30"/>
    <w:rsid w:val="009A7D12"/>
    <w:rsid w:val="00C40657"/>
    <w:rsid w:val="00CC3FD5"/>
    <w:rsid w:val="00D12D9D"/>
    <w:rsid w:val="00D20934"/>
    <w:rsid w:val="00D8415E"/>
    <w:rsid w:val="00DB66BB"/>
    <w:rsid w:val="00ED25DC"/>
    <w:rsid w:val="00FC5C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B657E"/>
  <w15:chartTrackingRefBased/>
  <w15:docId w15:val="{D9C9EE5F-5744-47A9-AC7A-2527DB72F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6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264C"/>
    <w:rPr>
      <w:color w:val="0563C1" w:themeColor="hyperlink"/>
      <w:u w:val="single"/>
    </w:rPr>
  </w:style>
  <w:style w:type="paragraph" w:styleId="ListParagraph">
    <w:name w:val="List Paragraph"/>
    <w:basedOn w:val="Normal"/>
    <w:uiPriority w:val="34"/>
    <w:qFormat/>
    <w:rsid w:val="004A264C"/>
    <w:pPr>
      <w:ind w:left="720"/>
      <w:contextualSpacing/>
    </w:pPr>
  </w:style>
  <w:style w:type="character" w:styleId="UnresolvedMention">
    <w:name w:val="Unresolved Mention"/>
    <w:basedOn w:val="DefaultParagraphFont"/>
    <w:uiPriority w:val="99"/>
    <w:semiHidden/>
    <w:unhideWhenUsed/>
    <w:rsid w:val="0009000D"/>
    <w:rPr>
      <w:color w:val="605E5C"/>
      <w:shd w:val="clear" w:color="auto" w:fill="E1DFDD"/>
    </w:rPr>
  </w:style>
  <w:style w:type="character" w:styleId="FollowedHyperlink">
    <w:name w:val="FollowedHyperlink"/>
    <w:basedOn w:val="DefaultParagraphFont"/>
    <w:uiPriority w:val="99"/>
    <w:semiHidden/>
    <w:unhideWhenUsed/>
    <w:rsid w:val="003A1D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89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Khan</dc:creator>
  <cp:keywords/>
  <dc:description/>
  <cp:lastModifiedBy>Duncan Hesketh</cp:lastModifiedBy>
  <cp:revision>2</cp:revision>
  <cp:lastPrinted>2023-06-07T18:10:00Z</cp:lastPrinted>
  <dcterms:created xsi:type="dcterms:W3CDTF">2023-06-28T17:00:00Z</dcterms:created>
  <dcterms:modified xsi:type="dcterms:W3CDTF">2023-06-28T17:00:00Z</dcterms:modified>
</cp:coreProperties>
</file>